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</w:p>
    <w:p w:rsidR="00192E83" w:rsidRPr="00E06F57" w:rsidRDefault="00192E83" w:rsidP="00E06F57">
      <w:pPr>
        <w:pStyle w:val="Default"/>
        <w:spacing w:after="120" w:line="259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E06F57">
        <w:rPr>
          <w:rFonts w:asciiTheme="majorHAnsi" w:hAnsiTheme="majorHAnsi"/>
          <w:b/>
          <w:bCs/>
          <w:color w:val="auto"/>
          <w:sz w:val="22"/>
          <w:szCs w:val="22"/>
        </w:rPr>
        <w:t>Regulamin</w:t>
      </w:r>
      <w:r w:rsidR="00281DDF" w:rsidRPr="00E06F57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E06F57">
        <w:rPr>
          <w:rFonts w:asciiTheme="majorHAnsi" w:hAnsiTheme="majorHAnsi"/>
          <w:b/>
          <w:bCs/>
          <w:color w:val="auto"/>
          <w:sz w:val="22"/>
          <w:szCs w:val="22"/>
        </w:rPr>
        <w:t>I Regionalnego</w:t>
      </w:r>
      <w:r w:rsidR="00281DDF" w:rsidRPr="00E06F57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E06F57">
        <w:rPr>
          <w:rFonts w:asciiTheme="majorHAnsi" w:hAnsiTheme="majorHAnsi"/>
          <w:b/>
          <w:color w:val="auto"/>
          <w:sz w:val="22"/>
          <w:szCs w:val="22"/>
        </w:rPr>
        <w:t>Festiwalu Piosenki</w:t>
      </w:r>
      <w:r w:rsidRPr="00E06F57">
        <w:rPr>
          <w:rFonts w:asciiTheme="majorHAnsi" w:hAnsiTheme="majorHAnsi"/>
          <w:b/>
          <w:color w:val="auto"/>
          <w:sz w:val="22"/>
          <w:szCs w:val="22"/>
        </w:rPr>
        <w:br/>
        <w:t>„Muzyczny Koliber”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I. Organizator:</w:t>
      </w:r>
    </w:p>
    <w:p w:rsidR="00E06F57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 xml:space="preserve">Organizatorem konkursu jest </w:t>
      </w:r>
      <w:r w:rsidR="00663AFA" w:rsidRPr="00E06F57">
        <w:rPr>
          <w:rFonts w:asciiTheme="majorHAnsi" w:hAnsiTheme="majorHAnsi" w:cs="Calibri"/>
          <w:sz w:val="22"/>
          <w:szCs w:val="22"/>
        </w:rPr>
        <w:t>Centrum Biblioteki i</w:t>
      </w:r>
      <w:r w:rsidRPr="00E06F57">
        <w:rPr>
          <w:rFonts w:asciiTheme="majorHAnsi" w:hAnsiTheme="majorHAnsi" w:cs="Calibri"/>
          <w:sz w:val="22"/>
          <w:szCs w:val="22"/>
        </w:rPr>
        <w:t xml:space="preserve"> Kultury w </w:t>
      </w:r>
      <w:r w:rsidR="00663AFA" w:rsidRPr="00E06F57">
        <w:rPr>
          <w:rFonts w:asciiTheme="majorHAnsi" w:hAnsiTheme="majorHAnsi" w:cs="Calibri"/>
          <w:sz w:val="22"/>
          <w:szCs w:val="22"/>
        </w:rPr>
        <w:t xml:space="preserve">Gminie </w:t>
      </w:r>
      <w:r w:rsidR="00314A8C" w:rsidRPr="00E06F57">
        <w:rPr>
          <w:rFonts w:asciiTheme="majorHAnsi" w:hAnsiTheme="majorHAnsi" w:cs="Calibri"/>
          <w:sz w:val="22"/>
          <w:szCs w:val="22"/>
        </w:rPr>
        <w:t>Jeże</w:t>
      </w:r>
      <w:r w:rsidR="00663AFA" w:rsidRPr="00E06F57">
        <w:rPr>
          <w:rFonts w:asciiTheme="majorHAnsi" w:hAnsiTheme="majorHAnsi" w:cs="Calibri"/>
          <w:sz w:val="22"/>
          <w:szCs w:val="22"/>
        </w:rPr>
        <w:t>wo</w:t>
      </w:r>
      <w:r w:rsidR="00E06F57" w:rsidRPr="00E06F57">
        <w:rPr>
          <w:rFonts w:asciiTheme="majorHAnsi" w:hAnsiTheme="majorHAnsi" w:cs="Calibri"/>
          <w:sz w:val="22"/>
          <w:szCs w:val="22"/>
        </w:rPr>
        <w:br/>
        <w:t>(zwane dalej CBiK).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II. Cele konkursu:</w:t>
      </w:r>
    </w:p>
    <w:p w:rsidR="00192E83" w:rsidRPr="00E06F57" w:rsidRDefault="00192E83" w:rsidP="00E06F57">
      <w:pPr>
        <w:pStyle w:val="Default"/>
        <w:numPr>
          <w:ilvl w:val="0"/>
          <w:numId w:val="1"/>
        </w:numPr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Propagowanie kultury muzycznej wśród dzieci i młodzieży</w:t>
      </w:r>
      <w:r w:rsidR="00281DDF" w:rsidRPr="00E06F57">
        <w:rPr>
          <w:rFonts w:asciiTheme="majorHAnsi" w:hAnsiTheme="majorHAnsi" w:cs="Calibri"/>
          <w:sz w:val="22"/>
          <w:szCs w:val="22"/>
        </w:rPr>
        <w:t>.</w:t>
      </w:r>
    </w:p>
    <w:p w:rsidR="00192E83" w:rsidRPr="00E06F57" w:rsidRDefault="00192E83" w:rsidP="00E06F57">
      <w:pPr>
        <w:pStyle w:val="Default"/>
        <w:numPr>
          <w:ilvl w:val="0"/>
          <w:numId w:val="1"/>
        </w:numPr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Prezentacja talentu dzieci i młodzieży, a także wspieranie ich rozwoju artystycznego</w:t>
      </w:r>
      <w:r w:rsidR="00663AFA" w:rsidRPr="00E06F57">
        <w:rPr>
          <w:rFonts w:asciiTheme="majorHAnsi" w:hAnsiTheme="majorHAnsi" w:cs="Calibri"/>
          <w:sz w:val="22"/>
          <w:szCs w:val="22"/>
        </w:rPr>
        <w:t>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III. Zadanie konkursowe: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Każdy solista wykonuje jeden wybrany prze</w:t>
      </w:r>
      <w:r w:rsidR="00E06F57" w:rsidRPr="00E06F57">
        <w:rPr>
          <w:rFonts w:asciiTheme="majorHAnsi" w:hAnsiTheme="majorHAnsi" w:cs="Calibri"/>
          <w:sz w:val="22"/>
          <w:szCs w:val="22"/>
        </w:rPr>
        <w:t>z siebie utwór w języku polskim</w:t>
      </w:r>
      <w:r w:rsidR="00E06F57" w:rsidRPr="00E06F57">
        <w:rPr>
          <w:rFonts w:asciiTheme="majorHAnsi" w:hAnsiTheme="majorHAnsi" w:cs="Calibri"/>
          <w:sz w:val="22"/>
          <w:szCs w:val="22"/>
        </w:rPr>
        <w:br/>
      </w:r>
      <w:r w:rsidRPr="00E06F57">
        <w:rPr>
          <w:rFonts w:asciiTheme="majorHAnsi" w:hAnsiTheme="majorHAnsi" w:cs="Calibri"/>
          <w:sz w:val="22"/>
          <w:szCs w:val="22"/>
        </w:rPr>
        <w:t>do podkładu lub własnego akompaniamentu.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IV. Uczestnicy</w:t>
      </w:r>
      <w:r w:rsidRPr="00E06F57">
        <w:rPr>
          <w:rFonts w:asciiTheme="majorHAnsi" w:hAnsiTheme="majorHAnsi" w:cs="Calibri"/>
          <w:sz w:val="22"/>
          <w:szCs w:val="22"/>
        </w:rPr>
        <w:t>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W I Regionalnym Festiwalu Piosenki „Muzyczny Ko</w:t>
      </w:r>
      <w:r w:rsidR="00E06F57" w:rsidRPr="00E06F57">
        <w:rPr>
          <w:rFonts w:asciiTheme="majorHAnsi" w:hAnsiTheme="majorHAnsi" w:cs="Calibri"/>
          <w:sz w:val="22"/>
          <w:szCs w:val="22"/>
        </w:rPr>
        <w:t>liber” mogą wziąć udział dzieci</w:t>
      </w:r>
      <w:r w:rsidR="00E06F57" w:rsidRPr="00E06F57">
        <w:rPr>
          <w:rFonts w:asciiTheme="majorHAnsi" w:hAnsiTheme="majorHAnsi" w:cs="Calibri"/>
          <w:sz w:val="22"/>
          <w:szCs w:val="22"/>
        </w:rPr>
        <w:br/>
      </w:r>
      <w:r w:rsidRPr="00E06F57">
        <w:rPr>
          <w:rFonts w:asciiTheme="majorHAnsi" w:hAnsiTheme="majorHAnsi" w:cs="Calibri"/>
          <w:sz w:val="22"/>
          <w:szCs w:val="22"/>
        </w:rPr>
        <w:t xml:space="preserve">i młodzież w wieku szkolnym od </w:t>
      </w:r>
      <w:r w:rsidR="0050245E" w:rsidRPr="00E06F57">
        <w:rPr>
          <w:rFonts w:asciiTheme="majorHAnsi" w:hAnsiTheme="majorHAnsi" w:cs="Calibri"/>
          <w:sz w:val="22"/>
          <w:szCs w:val="22"/>
        </w:rPr>
        <w:t>10</w:t>
      </w:r>
      <w:r w:rsidRPr="00E06F57">
        <w:rPr>
          <w:rFonts w:asciiTheme="majorHAnsi" w:hAnsiTheme="majorHAnsi" w:cs="Calibri"/>
          <w:sz w:val="22"/>
          <w:szCs w:val="22"/>
        </w:rPr>
        <w:t xml:space="preserve"> do 19 lat z województwa kujawsko – pomorskiego.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Każdy uczestnik może wystąpić tylko raz.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V. Kategorie konkursu: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 xml:space="preserve">Uczestnicy będą oceniani przez jurorów w </w:t>
      </w:r>
      <w:r w:rsidR="00663AFA" w:rsidRPr="00E06F57">
        <w:rPr>
          <w:rFonts w:asciiTheme="majorHAnsi" w:hAnsiTheme="majorHAnsi" w:cs="Calibri"/>
          <w:sz w:val="22"/>
          <w:szCs w:val="22"/>
        </w:rPr>
        <w:t>dwóch</w:t>
      </w:r>
      <w:r w:rsidRPr="00E06F57">
        <w:rPr>
          <w:rFonts w:asciiTheme="majorHAnsi" w:hAnsiTheme="majorHAnsi" w:cs="Calibri"/>
          <w:sz w:val="22"/>
          <w:szCs w:val="22"/>
        </w:rPr>
        <w:t xml:space="preserve"> kategoriach: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 xml:space="preserve">- kategoria I: </w:t>
      </w:r>
      <w:r w:rsidR="0050245E" w:rsidRPr="00E06F57">
        <w:rPr>
          <w:rFonts w:asciiTheme="majorHAnsi" w:hAnsiTheme="majorHAnsi" w:cs="Calibri"/>
          <w:sz w:val="22"/>
          <w:szCs w:val="22"/>
        </w:rPr>
        <w:t>10</w:t>
      </w:r>
      <w:r w:rsidRPr="00E06F57">
        <w:rPr>
          <w:rFonts w:asciiTheme="majorHAnsi" w:hAnsiTheme="majorHAnsi" w:cs="Calibri"/>
          <w:sz w:val="22"/>
          <w:szCs w:val="22"/>
        </w:rPr>
        <w:t>-12 lat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- kategoria II : 13-19 lat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sz w:val="22"/>
          <w:szCs w:val="22"/>
        </w:rPr>
        <w:t>VI. Warunki uczestnictwa:</w:t>
      </w:r>
    </w:p>
    <w:p w:rsidR="0050245E" w:rsidRPr="00E06F57" w:rsidRDefault="00192E83" w:rsidP="00E06F57">
      <w:pPr>
        <w:pStyle w:val="Default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 xml:space="preserve">Każdy solista wokalny obowiązkowo musi wypełnić i dostarczyć kartę zgłoszeniową oraz podkład muzyczny. Taki zestaw należy przesłać na adres e-mail: </w:t>
      </w:r>
      <w:r w:rsidR="0050245E" w:rsidRPr="00E06F57">
        <w:rPr>
          <w:rFonts w:asciiTheme="majorHAnsi" w:hAnsiTheme="majorHAnsi" w:cs="Calibri"/>
          <w:sz w:val="22"/>
          <w:szCs w:val="22"/>
        </w:rPr>
        <w:t>cbik</w:t>
      </w:r>
      <w:r w:rsidRPr="00E06F57">
        <w:rPr>
          <w:rFonts w:asciiTheme="majorHAnsi" w:hAnsiTheme="majorHAnsi" w:cs="Calibri"/>
          <w:sz w:val="22"/>
          <w:szCs w:val="22"/>
        </w:rPr>
        <w:t>@jezewo.eu lub dostarczyć osobiście do siedziby</w:t>
      </w:r>
      <w:r w:rsidR="0050245E" w:rsidRPr="00E06F57">
        <w:rPr>
          <w:rFonts w:asciiTheme="majorHAnsi" w:hAnsiTheme="majorHAnsi" w:cs="Calibri"/>
          <w:sz w:val="22"/>
          <w:szCs w:val="22"/>
        </w:rPr>
        <w:t xml:space="preserve"> Centrum Biblioteki i </w:t>
      </w:r>
      <w:r w:rsidRPr="00E06F57">
        <w:rPr>
          <w:rFonts w:asciiTheme="majorHAnsi" w:hAnsiTheme="majorHAnsi" w:cs="Calibri"/>
          <w:sz w:val="22"/>
          <w:szCs w:val="22"/>
        </w:rPr>
        <w:t>Kultury</w:t>
      </w:r>
      <w:r w:rsidR="0050245E" w:rsidRPr="00E06F57">
        <w:rPr>
          <w:rFonts w:asciiTheme="majorHAnsi" w:hAnsiTheme="majorHAnsi" w:cs="Calibri"/>
          <w:sz w:val="22"/>
          <w:szCs w:val="22"/>
        </w:rPr>
        <w:t xml:space="preserve"> w Gminie Jeżewo </w:t>
      </w:r>
      <w:r w:rsidRPr="00E06F57">
        <w:rPr>
          <w:rFonts w:asciiTheme="majorHAnsi" w:hAnsiTheme="majorHAnsi" w:cs="Calibri"/>
          <w:sz w:val="22"/>
          <w:szCs w:val="22"/>
        </w:rPr>
        <w:t>mieszczącego się w budynku byłego Gimnazjum w Laskowicach ul. Mickiewic</w:t>
      </w:r>
      <w:r w:rsidR="00314A8C" w:rsidRPr="00E06F57">
        <w:rPr>
          <w:rFonts w:asciiTheme="majorHAnsi" w:hAnsiTheme="majorHAnsi" w:cs="Calibri"/>
          <w:sz w:val="22"/>
          <w:szCs w:val="22"/>
        </w:rPr>
        <w:t>za 3A, 86 – 130 Laskowice</w:t>
      </w:r>
      <w:r w:rsidR="00281DDF" w:rsidRPr="00E06F57">
        <w:rPr>
          <w:rFonts w:asciiTheme="majorHAnsi" w:hAnsiTheme="majorHAnsi" w:cs="Calibri"/>
          <w:sz w:val="22"/>
          <w:szCs w:val="22"/>
        </w:rPr>
        <w:t xml:space="preserve"> </w:t>
      </w:r>
      <w:r w:rsidRPr="00E06F57">
        <w:rPr>
          <w:rFonts w:asciiTheme="majorHAnsi" w:hAnsiTheme="majorHAnsi" w:cs="Calibri"/>
          <w:sz w:val="22"/>
          <w:szCs w:val="22"/>
        </w:rPr>
        <w:t xml:space="preserve">najpóźniej do </w:t>
      </w:r>
      <w:r w:rsidRPr="00E06F57">
        <w:rPr>
          <w:rFonts w:asciiTheme="majorHAnsi" w:hAnsiTheme="majorHAnsi" w:cs="Calibri"/>
          <w:b/>
          <w:bCs/>
          <w:sz w:val="22"/>
          <w:szCs w:val="22"/>
        </w:rPr>
        <w:t>1</w:t>
      </w:r>
      <w:r w:rsidR="0050245E" w:rsidRPr="00E06F57">
        <w:rPr>
          <w:rFonts w:asciiTheme="majorHAnsi" w:hAnsiTheme="majorHAnsi" w:cs="Calibri"/>
          <w:b/>
          <w:bCs/>
          <w:sz w:val="22"/>
          <w:szCs w:val="22"/>
        </w:rPr>
        <w:t>8</w:t>
      </w:r>
      <w:r w:rsidRPr="00E06F57">
        <w:rPr>
          <w:rFonts w:asciiTheme="majorHAnsi" w:hAnsiTheme="majorHAnsi" w:cs="Calibri"/>
          <w:b/>
          <w:bCs/>
          <w:sz w:val="22"/>
          <w:szCs w:val="22"/>
        </w:rPr>
        <w:t>.10. 202</w:t>
      </w:r>
      <w:r w:rsidR="0050245E" w:rsidRPr="00E06F57">
        <w:rPr>
          <w:rFonts w:asciiTheme="majorHAnsi" w:hAnsiTheme="majorHAnsi" w:cs="Calibri"/>
          <w:b/>
          <w:bCs/>
          <w:sz w:val="22"/>
          <w:szCs w:val="22"/>
        </w:rPr>
        <w:t>1</w:t>
      </w:r>
      <w:r w:rsidRPr="00E06F57">
        <w:rPr>
          <w:rFonts w:asciiTheme="majorHAnsi" w:hAnsiTheme="majorHAnsi" w:cs="Calibri"/>
          <w:b/>
          <w:bCs/>
          <w:sz w:val="22"/>
          <w:szCs w:val="22"/>
        </w:rPr>
        <w:t xml:space="preserve"> r. do godz. 15:00</w:t>
      </w:r>
      <w:r w:rsidR="0050245E" w:rsidRPr="00E06F57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281DDF" w:rsidRPr="00E06F57" w:rsidRDefault="00192E83" w:rsidP="00E06F57">
      <w:pPr>
        <w:pStyle w:val="Default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Podczas konkursowego występu wykonawcy mogą korzystać z akompaniamentu lub podkładu muzycznego wcześniej dostarczonego, nagranego na jednym z poniższych nośników:</w:t>
      </w:r>
    </w:p>
    <w:p w:rsidR="00281DDF" w:rsidRPr="00E06F57" w:rsidRDefault="00192E83" w:rsidP="00E06F57">
      <w:pPr>
        <w:pStyle w:val="Default"/>
        <w:numPr>
          <w:ilvl w:val="1"/>
          <w:numId w:val="3"/>
        </w:numPr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pendrive - w formacie MP3 (preferowane)</w:t>
      </w:r>
    </w:p>
    <w:p w:rsidR="00281DDF" w:rsidRPr="00E06F57" w:rsidRDefault="00281DDF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n</w:t>
      </w:r>
      <w:r w:rsidR="00192E83" w:rsidRPr="00E06F57">
        <w:rPr>
          <w:rFonts w:asciiTheme="majorHAnsi" w:hAnsiTheme="majorHAnsi" w:cs="Calibri"/>
          <w:sz w:val="22"/>
          <w:szCs w:val="22"/>
        </w:rPr>
        <w:t>a pend</w:t>
      </w:r>
      <w:r w:rsidR="00314A8C" w:rsidRPr="00E06F57">
        <w:rPr>
          <w:rFonts w:asciiTheme="majorHAnsi" w:hAnsiTheme="majorHAnsi" w:cs="Calibri"/>
          <w:sz w:val="22"/>
          <w:szCs w:val="22"/>
        </w:rPr>
        <w:t xml:space="preserve">rivie </w:t>
      </w:r>
      <w:r w:rsidR="00192E83" w:rsidRPr="00E06F57">
        <w:rPr>
          <w:rFonts w:asciiTheme="majorHAnsi" w:hAnsiTheme="majorHAnsi" w:cs="Calibri"/>
          <w:sz w:val="22"/>
          <w:szCs w:val="22"/>
        </w:rPr>
        <w:t>musi znaleźć się wyłącznie podkład utworu prezentowanego podczas konkursu (bez umieszczania w folderach).</w:t>
      </w:r>
    </w:p>
    <w:p w:rsidR="00281DDF" w:rsidRPr="00E06F57" w:rsidRDefault="00192E83" w:rsidP="00E06F57">
      <w:pPr>
        <w:pStyle w:val="Default"/>
        <w:numPr>
          <w:ilvl w:val="1"/>
          <w:numId w:val="3"/>
        </w:numPr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lub inne</w:t>
      </w:r>
      <w:r w:rsidR="00281DDF" w:rsidRPr="00E06F57">
        <w:rPr>
          <w:rFonts w:asciiTheme="majorHAnsi" w:hAnsiTheme="majorHAnsi" w:cs="Calibri"/>
          <w:sz w:val="22"/>
          <w:szCs w:val="22"/>
        </w:rPr>
        <w:t xml:space="preserve"> -</w:t>
      </w:r>
      <w:r w:rsidRPr="00E06F57">
        <w:rPr>
          <w:rFonts w:asciiTheme="majorHAnsi" w:hAnsiTheme="majorHAnsi" w:cs="Calibri"/>
          <w:sz w:val="22"/>
          <w:szCs w:val="22"/>
        </w:rPr>
        <w:t xml:space="preserve"> po wcześniejs</w:t>
      </w:r>
      <w:r w:rsidR="00314A8C" w:rsidRPr="00E06F57">
        <w:rPr>
          <w:rFonts w:asciiTheme="majorHAnsi" w:hAnsiTheme="majorHAnsi" w:cs="Calibri"/>
          <w:sz w:val="22"/>
          <w:szCs w:val="22"/>
        </w:rPr>
        <w:t>zym uzgodnieniu z organizatorem</w:t>
      </w:r>
      <w:r w:rsidRPr="00E06F57">
        <w:rPr>
          <w:rFonts w:asciiTheme="majorHAnsi" w:hAnsiTheme="majorHAnsi" w:cs="Calibri"/>
          <w:sz w:val="22"/>
          <w:szCs w:val="22"/>
        </w:rPr>
        <w:t>.</w:t>
      </w:r>
    </w:p>
    <w:p w:rsidR="00192E83" w:rsidRPr="00E06F57" w:rsidRDefault="00192E83" w:rsidP="00E06F57">
      <w:pPr>
        <w:pStyle w:val="Default"/>
        <w:numPr>
          <w:ilvl w:val="0"/>
          <w:numId w:val="3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E06F57">
        <w:rPr>
          <w:rFonts w:asciiTheme="majorHAnsi" w:hAnsiTheme="majorHAnsi" w:cs="Calibri"/>
          <w:sz w:val="22"/>
          <w:szCs w:val="22"/>
        </w:rPr>
        <w:t>Repertuar powinien być dostosowany do wieku oraz możliwości warsztatowych uczestnika.</w:t>
      </w:r>
    </w:p>
    <w:p w:rsidR="00A87E35" w:rsidRPr="00E06F57" w:rsidRDefault="00A87E35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sz w:val="22"/>
          <w:szCs w:val="22"/>
        </w:rPr>
      </w:pPr>
    </w:p>
    <w:p w:rsidR="00A87E35" w:rsidRPr="00E06F57" w:rsidRDefault="00A87E35" w:rsidP="00E06F57">
      <w:pPr>
        <w:suppressAutoHyphens w:val="0"/>
        <w:autoSpaceDN/>
        <w:spacing w:after="120" w:line="259" w:lineRule="auto"/>
        <w:jc w:val="both"/>
        <w:textAlignment w:val="auto"/>
        <w:rPr>
          <w:rFonts w:asciiTheme="majorHAnsi" w:eastAsiaTheme="minorHAnsi" w:hAnsiTheme="majorHAnsi" w:cstheme="minorBidi"/>
          <w:b/>
        </w:rPr>
      </w:pPr>
    </w:p>
    <w:p w:rsidR="00A87E35" w:rsidRPr="00E06F57" w:rsidRDefault="00A87E35" w:rsidP="00E06F57">
      <w:pPr>
        <w:suppressAutoHyphens w:val="0"/>
        <w:autoSpaceDN/>
        <w:spacing w:after="120" w:line="259" w:lineRule="auto"/>
        <w:jc w:val="both"/>
        <w:textAlignment w:val="auto"/>
        <w:rPr>
          <w:rFonts w:asciiTheme="majorHAnsi" w:eastAsiaTheme="minorHAnsi" w:hAnsiTheme="majorHAnsi" w:cstheme="minorBidi"/>
        </w:rPr>
      </w:pPr>
    </w:p>
    <w:p w:rsidR="00A87E35" w:rsidRPr="00E06F57" w:rsidRDefault="00A87E35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92E83" w:rsidRPr="00E06F57" w:rsidRDefault="00192E83" w:rsidP="00E06F57">
      <w:pPr>
        <w:pStyle w:val="Default"/>
        <w:pageBreakBefore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lastRenderedPageBreak/>
        <w:t>VII. OCENA WYKONANIA, NAGRODY:</w:t>
      </w:r>
    </w:p>
    <w:p w:rsidR="00192E83" w:rsidRPr="00E06F57" w:rsidRDefault="00192E83" w:rsidP="00E06F57">
      <w:pPr>
        <w:pStyle w:val="Defaul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Jury powołane przez organizatora dokona oceny uczestników w oparciu o ustalone, powszechnie stosowane kryteria artystyczne takie jak: umiejętności wokalne, interpretacja, warsztat, ogólne wrażenie artystyczne, kompozycja utworu, dobór repertuaru.</w:t>
      </w:r>
    </w:p>
    <w:p w:rsidR="00192E83" w:rsidRPr="00E06F57" w:rsidRDefault="00192E83" w:rsidP="00E06F57">
      <w:pPr>
        <w:pStyle w:val="Default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I Regionalny Festiwal Piosenek „Muzyczny Koliber” </w:t>
      </w:r>
      <w:r w:rsidR="00314A8C" w:rsidRPr="00E06F57">
        <w:rPr>
          <w:rFonts w:asciiTheme="majorHAnsi" w:hAnsiTheme="majorHAnsi" w:cs="Calibri"/>
          <w:color w:val="auto"/>
          <w:sz w:val="22"/>
          <w:szCs w:val="22"/>
        </w:rPr>
        <w:t>ma formę konkursu. Organizator przewiduje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 nagrody w postaci statuetek za poszczególne miejsca oraz pamiątkowe dyplomy.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VIII. DATA I MIEJSCE ROZSTRZYGNIĘCIA KONKURSU: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I Regionalny Festiwal Piosenki „Muzyczny Koliber” odbędzie się w dniu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br/>
      </w:r>
      <w:r w:rsidR="0050245E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2</w:t>
      </w:r>
      <w:r w:rsidR="004D3135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4</w:t>
      </w: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październik</w:t>
      </w:r>
      <w:r w:rsidR="00A84F7E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a 202</w:t>
      </w:r>
      <w:r w:rsidR="0050245E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1</w:t>
      </w:r>
      <w:r w:rsidR="00A84F7E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r. od godz. 1</w:t>
      </w:r>
      <w:r w:rsidR="004D3135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2</w:t>
      </w:r>
      <w:r w:rsidR="00A84F7E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:00 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w </w:t>
      </w:r>
      <w:r w:rsidR="0050245E" w:rsidRPr="00E06F57">
        <w:rPr>
          <w:rFonts w:asciiTheme="majorHAnsi" w:hAnsiTheme="majorHAnsi" w:cs="Calibri"/>
          <w:color w:val="auto"/>
          <w:sz w:val="22"/>
          <w:szCs w:val="22"/>
        </w:rPr>
        <w:t xml:space="preserve">Sali „Perfect Catering” 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>w Laskowicach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br/>
        <w:t xml:space="preserve">przy 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 ul.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 xml:space="preserve"> Kolejowej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 9</w:t>
      </w:r>
      <w:r w:rsidR="00314A8C" w:rsidRPr="00E06F57">
        <w:rPr>
          <w:rFonts w:asciiTheme="majorHAnsi" w:hAnsiTheme="majorHAnsi" w:cs="Calibri"/>
          <w:color w:val="auto"/>
          <w:sz w:val="22"/>
          <w:szCs w:val="22"/>
        </w:rPr>
        <w:t>,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(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>86-130 Laskowice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)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>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IX. POSTANOWIENIA KOŃCOWE: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Organizator zastrzega sobie wprowadzenie limitu zgłoszeń zgodnie z kolejnością ich wpływu.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Kolejność prezentacji będzie podana na Facebook/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Centrum Biblioteki i Kultury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br/>
      </w:r>
      <w:r w:rsidR="0050245E" w:rsidRPr="00E06F57">
        <w:rPr>
          <w:rFonts w:asciiTheme="majorHAnsi" w:hAnsiTheme="majorHAnsi" w:cs="Calibri"/>
          <w:color w:val="auto"/>
          <w:sz w:val="22"/>
          <w:szCs w:val="22"/>
        </w:rPr>
        <w:t xml:space="preserve">w Gminie Jeżewo 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oraz na stronie </w:t>
      </w:r>
      <w:hyperlink r:id="rId7" w:history="1">
        <w:r w:rsidR="0050245E" w:rsidRPr="00E06F57">
          <w:rPr>
            <w:rStyle w:val="Hipercze"/>
            <w:rFonts w:asciiTheme="majorHAnsi" w:hAnsiTheme="majorHAnsi" w:cs="Calibri"/>
            <w:sz w:val="22"/>
            <w:szCs w:val="22"/>
          </w:rPr>
          <w:t>www.jezewo.eu</w:t>
        </w:r>
      </w:hyperlink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Uczestnicy zobowiązani są do przybycia na Regionalny Festiwal </w:t>
      </w:r>
      <w:r w:rsidR="00314A8C" w:rsidRPr="00E06F57">
        <w:rPr>
          <w:rFonts w:asciiTheme="majorHAnsi" w:hAnsiTheme="majorHAnsi" w:cs="Calibri"/>
          <w:color w:val="auto"/>
          <w:sz w:val="22"/>
          <w:szCs w:val="22"/>
        </w:rPr>
        <w:t>najpóźniej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 na pół godziny przed jego rozpoczęciem.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Ze względów organizacyjnych, w przypadku rezygnacji z udziału w konkursie, należy poinformować o tym fakcie organizatora najszybciej jak to możliwe telefonicznie lub 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za pośrednictwem SMS p</w:t>
      </w:r>
      <w:r w:rsidR="00B76F5B" w:rsidRPr="00E06F57">
        <w:rPr>
          <w:rFonts w:asciiTheme="majorHAnsi" w:hAnsiTheme="majorHAnsi" w:cs="Calibri"/>
          <w:color w:val="auto"/>
          <w:sz w:val="22"/>
          <w:szCs w:val="22"/>
        </w:rPr>
        <w:t>od nr. tel. 733 501 526 lub 518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 </w:t>
      </w:r>
      <w:r w:rsidR="00B76F5B" w:rsidRPr="00E06F57">
        <w:rPr>
          <w:rFonts w:asciiTheme="majorHAnsi" w:hAnsiTheme="majorHAnsi" w:cs="Calibri"/>
          <w:color w:val="auto"/>
          <w:sz w:val="22"/>
          <w:szCs w:val="22"/>
        </w:rPr>
        <w:t>661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 </w:t>
      </w:r>
      <w:r w:rsidR="00B76F5B" w:rsidRPr="00E06F57">
        <w:rPr>
          <w:rFonts w:asciiTheme="majorHAnsi" w:hAnsiTheme="majorHAnsi" w:cs="Calibri"/>
          <w:color w:val="auto"/>
          <w:sz w:val="22"/>
          <w:szCs w:val="22"/>
        </w:rPr>
        <w:t>563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.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Podpisanie karty zgłoszenia (wersja papierowa lub skan) jest równ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t>oznaczne</w:t>
      </w:r>
      <w:r w:rsidR="00281DDF" w:rsidRPr="00E06F57">
        <w:rPr>
          <w:rFonts w:asciiTheme="majorHAnsi" w:hAnsiTheme="majorHAnsi" w:cs="Calibri"/>
          <w:color w:val="auto"/>
          <w:sz w:val="22"/>
          <w:szCs w:val="22"/>
        </w:rPr>
        <w:br/>
      </w:r>
      <w:r w:rsidRPr="00E06F57">
        <w:rPr>
          <w:rFonts w:asciiTheme="majorHAnsi" w:hAnsiTheme="majorHAnsi" w:cs="Calibri"/>
          <w:color w:val="auto"/>
          <w:sz w:val="22"/>
          <w:szCs w:val="22"/>
        </w:rPr>
        <w:t>z zaakceptowaniem powyższego regulaminu przez uczestników i ich rodziców.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Organizator zastrzega sobie prawo do rejestracji występów oraz do wykorzystywania nagrań i zdjęć podczas Festiwalu w celach promocyjnych bez wypłacania wynagrodzeń autorom i wykonawcom.</w:t>
      </w:r>
    </w:p>
    <w:p w:rsidR="00192E83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Wszelkie interpretacje zasad uczestnictwa leżą w gestii organizatora konkursu.</w:t>
      </w:r>
    </w:p>
    <w:p w:rsidR="00281DDF" w:rsidRPr="00E06F57" w:rsidRDefault="00192E83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>Wszelkie sprawy sporne rozpatruje orga</w:t>
      </w:r>
      <w:r w:rsidR="00E06F57" w:rsidRPr="00E06F57">
        <w:rPr>
          <w:rFonts w:asciiTheme="majorHAnsi" w:hAnsiTheme="majorHAnsi" w:cs="Calibri"/>
          <w:color w:val="auto"/>
          <w:sz w:val="22"/>
          <w:szCs w:val="22"/>
        </w:rPr>
        <w:t>nizator konkursu w porozumieniu</w:t>
      </w:r>
      <w:r w:rsidR="00E06F57" w:rsidRPr="00E06F57">
        <w:rPr>
          <w:rFonts w:asciiTheme="majorHAnsi" w:hAnsiTheme="majorHAnsi" w:cs="Calibri"/>
          <w:color w:val="auto"/>
          <w:sz w:val="22"/>
          <w:szCs w:val="22"/>
        </w:rPr>
        <w:br/>
      </w:r>
      <w:r w:rsidRPr="00E06F57">
        <w:rPr>
          <w:rFonts w:asciiTheme="majorHAnsi" w:hAnsiTheme="majorHAnsi" w:cs="Calibri"/>
          <w:color w:val="auto"/>
          <w:sz w:val="22"/>
          <w:szCs w:val="22"/>
        </w:rPr>
        <w:t>z przewodniczącym jury.</w:t>
      </w:r>
    </w:p>
    <w:p w:rsidR="00A87E35" w:rsidRPr="00E06F57" w:rsidRDefault="006E4C27" w:rsidP="00E06F57">
      <w:pPr>
        <w:pStyle w:val="Default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eastAsiaTheme="minorHAnsi" w:hAnsiTheme="majorHAnsi" w:cstheme="minorBidi"/>
          <w:sz w:val="22"/>
          <w:szCs w:val="22"/>
        </w:rPr>
        <w:t>CBiK</w:t>
      </w:r>
      <w:r w:rsidR="00A87E35" w:rsidRPr="00E06F57">
        <w:rPr>
          <w:rFonts w:asciiTheme="majorHAnsi" w:eastAsiaTheme="minorHAnsi" w:hAnsiTheme="majorHAnsi" w:cstheme="minorBidi"/>
          <w:sz w:val="22"/>
          <w:szCs w:val="22"/>
        </w:rPr>
        <w:t xml:space="preserve"> nie ponosi odpowiedzialności za przedmioty pozostawione przez uczestników.</w:t>
      </w:r>
    </w:p>
    <w:p w:rsidR="000C125C" w:rsidRPr="00E06F57" w:rsidRDefault="000C125C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b/>
          <w:color w:val="auto"/>
          <w:sz w:val="22"/>
          <w:szCs w:val="22"/>
        </w:rPr>
        <w:t xml:space="preserve">X. ZASADY POSTĘPOWANIA W </w:t>
      </w:r>
      <w:r w:rsidR="006E4C27" w:rsidRPr="00E06F57">
        <w:rPr>
          <w:rFonts w:asciiTheme="majorHAnsi" w:hAnsiTheme="majorHAnsi" w:cs="Calibri"/>
          <w:b/>
          <w:color w:val="auto"/>
          <w:sz w:val="22"/>
          <w:szCs w:val="22"/>
        </w:rPr>
        <w:t>SALI „Perfect Catering”</w:t>
      </w:r>
      <w:r w:rsidRPr="00E06F57">
        <w:rPr>
          <w:rFonts w:asciiTheme="majorHAnsi" w:hAnsiTheme="majorHAnsi" w:cs="Calibri"/>
          <w:b/>
          <w:color w:val="auto"/>
          <w:sz w:val="22"/>
          <w:szCs w:val="22"/>
        </w:rPr>
        <w:t>, DOTYCZĄCE COVID19</w:t>
      </w:r>
    </w:p>
    <w:p w:rsidR="00A87E35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W budynku</w:t>
      </w:r>
      <w:r w:rsidR="00281DDF" w:rsidRPr="00E06F57">
        <w:rPr>
          <w:rFonts w:asciiTheme="majorHAnsi" w:eastAsiaTheme="minorHAnsi" w:hAnsiTheme="majorHAnsi" w:cstheme="minorBidi"/>
        </w:rPr>
        <w:t xml:space="preserve"> </w:t>
      </w:r>
      <w:r w:rsidRPr="00E06F57">
        <w:rPr>
          <w:rFonts w:asciiTheme="majorHAnsi" w:eastAsiaTheme="minorHAnsi" w:hAnsiTheme="majorHAnsi" w:cstheme="minorBidi"/>
        </w:rPr>
        <w:t xml:space="preserve">stosuje się wytyczne Ministra Zdrowia, Głównego Inspektora Sanitarnego oraz Ministra Kultury i Dziedzictwa Narodowego. </w:t>
      </w:r>
    </w:p>
    <w:p w:rsidR="00A87E35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 xml:space="preserve">Odległość pomiędzy uczestnikami musi wynosić co najmniej 2 m. </w:t>
      </w:r>
    </w:p>
    <w:p w:rsidR="00A87E35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Na festiwal nie będą wpuszczane osoby  z objawami chorobowymi wskazującymi na infekcję.</w:t>
      </w:r>
      <w:r w:rsidR="00E06F57" w:rsidRPr="00E06F57">
        <w:rPr>
          <w:rFonts w:asciiTheme="majorHAnsi" w:eastAsiaTheme="minorHAnsi" w:hAnsiTheme="majorHAnsi" w:cstheme="minorBidi"/>
        </w:rPr>
        <w:t xml:space="preserve"> </w:t>
      </w:r>
      <w:r w:rsidRPr="00E06F57">
        <w:rPr>
          <w:rFonts w:asciiTheme="majorHAnsi" w:eastAsiaTheme="minorHAnsi" w:hAnsiTheme="majorHAnsi" w:cstheme="minorBidi"/>
        </w:rPr>
        <w:t>Uczestnikom</w:t>
      </w:r>
      <w:r w:rsidR="00E06F57" w:rsidRPr="00E06F57">
        <w:rPr>
          <w:rFonts w:asciiTheme="majorHAnsi" w:eastAsiaTheme="minorHAnsi" w:hAnsiTheme="majorHAnsi" w:cstheme="minorBidi"/>
        </w:rPr>
        <w:t xml:space="preserve"> konkursu </w:t>
      </w:r>
      <w:r w:rsidRPr="00E06F57">
        <w:rPr>
          <w:rFonts w:asciiTheme="majorHAnsi" w:eastAsiaTheme="minorHAnsi" w:hAnsiTheme="majorHAnsi" w:cstheme="minorBidi"/>
        </w:rPr>
        <w:t>– po uzyskaniu</w:t>
      </w:r>
      <w:r w:rsidR="00E06F57" w:rsidRPr="00E06F57">
        <w:rPr>
          <w:rFonts w:asciiTheme="majorHAnsi" w:eastAsiaTheme="minorHAnsi" w:hAnsiTheme="majorHAnsi" w:cstheme="minorBidi"/>
        </w:rPr>
        <w:t xml:space="preserve"> </w:t>
      </w:r>
      <w:r w:rsidRPr="00E06F57">
        <w:rPr>
          <w:rFonts w:asciiTheme="majorHAnsi" w:eastAsiaTheme="minorHAnsi" w:hAnsiTheme="majorHAnsi" w:cstheme="minorBidi"/>
        </w:rPr>
        <w:t>zgody, mierzona jest temperatura bezdotykowym termometrem. Brak zgody na pomiar temperatury jest równoznaczny z rezygnacją z Festiwalu.</w:t>
      </w:r>
    </w:p>
    <w:p w:rsidR="00E06F57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W pomieszczeniu zamkniętym</w:t>
      </w:r>
      <w:r w:rsidR="00E06F57" w:rsidRPr="00E06F57">
        <w:rPr>
          <w:rFonts w:asciiTheme="majorHAnsi" w:eastAsiaTheme="minorHAnsi" w:hAnsiTheme="majorHAnsi" w:cstheme="minorBidi"/>
        </w:rPr>
        <w:t>,</w:t>
      </w:r>
      <w:r w:rsidRPr="00E06F57">
        <w:rPr>
          <w:rFonts w:asciiTheme="majorHAnsi" w:eastAsiaTheme="minorHAnsi" w:hAnsiTheme="majorHAnsi" w:cstheme="minorBidi"/>
        </w:rPr>
        <w:t xml:space="preserve"> </w:t>
      </w:r>
      <w:r w:rsidR="00E06F57" w:rsidRPr="00E06F57">
        <w:rPr>
          <w:rFonts w:asciiTheme="majorHAnsi" w:eastAsiaTheme="minorHAnsi" w:hAnsiTheme="majorHAnsi" w:cstheme="minorBidi"/>
        </w:rPr>
        <w:t>w miarę, możliwości używa się</w:t>
      </w:r>
      <w:r w:rsidRPr="00E06F57">
        <w:rPr>
          <w:rFonts w:asciiTheme="majorHAnsi" w:eastAsiaTheme="minorHAnsi" w:hAnsiTheme="majorHAnsi" w:cstheme="minorBidi"/>
        </w:rPr>
        <w:t xml:space="preserve"> osłony ust i nosa</w:t>
      </w:r>
      <w:r w:rsidR="00E06F57" w:rsidRPr="00E06F57">
        <w:rPr>
          <w:rFonts w:asciiTheme="majorHAnsi" w:eastAsiaTheme="minorHAnsi" w:hAnsiTheme="majorHAnsi" w:cstheme="minorBidi"/>
        </w:rPr>
        <w:t>.</w:t>
      </w:r>
    </w:p>
    <w:p w:rsidR="00A87E35" w:rsidRPr="00E06F57" w:rsidRDefault="00E06F57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Osoby zaangażowane w organizację Festiwalu będą informować</w:t>
      </w:r>
      <w:r w:rsidR="00A87E35" w:rsidRPr="00E06F57">
        <w:rPr>
          <w:rFonts w:asciiTheme="majorHAnsi" w:eastAsiaTheme="minorHAnsi" w:hAnsiTheme="majorHAnsi" w:cstheme="minorBidi"/>
        </w:rPr>
        <w:t xml:space="preserve"> uczestników</w:t>
      </w:r>
      <w:r w:rsidRPr="00E06F57">
        <w:rPr>
          <w:rFonts w:asciiTheme="majorHAnsi" w:eastAsiaTheme="minorHAnsi" w:hAnsiTheme="majorHAnsi" w:cstheme="minorBidi"/>
        </w:rPr>
        <w:br/>
        <w:t xml:space="preserve">o konieczności stosowania osłony ust i nosa, </w:t>
      </w:r>
      <w:r w:rsidR="00A87E35" w:rsidRPr="00E06F57">
        <w:rPr>
          <w:rFonts w:asciiTheme="majorHAnsi" w:eastAsiaTheme="minorHAnsi" w:hAnsiTheme="majorHAnsi" w:cstheme="minorBidi"/>
        </w:rPr>
        <w:t>w sposób dostosowany do możliwości psychofizycznych.</w:t>
      </w:r>
    </w:p>
    <w:p w:rsidR="00A87E35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Po wejściu do budynku obowiązkowa jest dezynfekcja rąk przygotowanym do tego celu płynem</w:t>
      </w:r>
      <w:r w:rsidR="00E06F57" w:rsidRPr="00E06F57">
        <w:rPr>
          <w:rFonts w:asciiTheme="majorHAnsi" w:eastAsiaTheme="minorHAnsi" w:hAnsiTheme="majorHAnsi" w:cstheme="minorBidi"/>
        </w:rPr>
        <w:t>,</w:t>
      </w:r>
      <w:r w:rsidRPr="00E06F57">
        <w:rPr>
          <w:rFonts w:asciiTheme="majorHAnsi" w:eastAsiaTheme="minorHAnsi" w:hAnsiTheme="majorHAnsi" w:cstheme="minorBidi"/>
        </w:rPr>
        <w:t xml:space="preserve"> zgodnie z przedstawioną instrukcją. </w:t>
      </w:r>
    </w:p>
    <w:p w:rsidR="00A87E35" w:rsidRPr="00E06F57" w:rsidRDefault="006E4C27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>CBiK</w:t>
      </w:r>
      <w:r w:rsidR="00A87E35" w:rsidRPr="00E06F57">
        <w:rPr>
          <w:rFonts w:asciiTheme="majorHAnsi" w:eastAsiaTheme="minorHAnsi" w:hAnsiTheme="majorHAnsi" w:cstheme="minorBidi"/>
        </w:rPr>
        <w:t xml:space="preserve"> zastrzega sobie możliwość odwołania Festiwalu z powodu wyjątkowych okoliczności.  </w:t>
      </w:r>
    </w:p>
    <w:p w:rsidR="00E06F57" w:rsidRPr="00E06F57" w:rsidRDefault="00E06F57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lastRenderedPageBreak/>
        <w:t>W przypadku wprowadzenia zakazu zgromadzeń, organizator zastrzega sobie prawo do zmiany formy konkursu na online, o czym będzie informować zgłoszonych uczestników.</w:t>
      </w:r>
    </w:p>
    <w:p w:rsidR="00A87E35" w:rsidRPr="00E06F57" w:rsidRDefault="00A87E35" w:rsidP="00E06F57">
      <w:pPr>
        <w:pStyle w:val="Akapitzlist"/>
        <w:numPr>
          <w:ilvl w:val="0"/>
          <w:numId w:val="8"/>
        </w:numPr>
        <w:suppressAutoHyphens w:val="0"/>
        <w:autoSpaceDN/>
        <w:spacing w:after="120" w:line="259" w:lineRule="auto"/>
        <w:ind w:left="284" w:hanging="284"/>
        <w:jc w:val="both"/>
        <w:textAlignment w:val="auto"/>
        <w:rPr>
          <w:rFonts w:asciiTheme="majorHAnsi" w:eastAsiaTheme="minorHAnsi" w:hAnsiTheme="majorHAnsi" w:cstheme="minorBidi"/>
        </w:rPr>
      </w:pPr>
      <w:r w:rsidRPr="00E06F57">
        <w:rPr>
          <w:rFonts w:asciiTheme="majorHAnsi" w:eastAsiaTheme="minorHAnsi" w:hAnsiTheme="majorHAnsi" w:cstheme="minorBidi"/>
        </w:rPr>
        <w:t xml:space="preserve">Podpisując kartę zgłoszenia rodzic, prawny opiekun lub pełnoletni uczestnik bierze odpowiedzialność za stan zdrowia dziecka lub swój, świadomy jego kondycji fizycznej i zdrowotnej.  Uczestnik na własną odpowiedzialność i </w:t>
      </w:r>
      <w:r w:rsidR="00E06F57" w:rsidRPr="00E06F57">
        <w:rPr>
          <w:rFonts w:asciiTheme="majorHAnsi" w:eastAsiaTheme="minorHAnsi" w:hAnsiTheme="majorHAnsi" w:cstheme="minorBidi"/>
        </w:rPr>
        <w:t>ryzyko bierze udział</w:t>
      </w:r>
      <w:r w:rsidR="00E06F57" w:rsidRPr="00E06F57">
        <w:rPr>
          <w:rFonts w:asciiTheme="majorHAnsi" w:eastAsiaTheme="minorHAnsi" w:hAnsiTheme="majorHAnsi" w:cstheme="minorBidi"/>
        </w:rPr>
        <w:br/>
      </w:r>
      <w:r w:rsidR="000C125C" w:rsidRPr="00E06F57">
        <w:rPr>
          <w:rFonts w:asciiTheme="majorHAnsi" w:eastAsiaTheme="minorHAnsi" w:hAnsiTheme="majorHAnsi" w:cstheme="minorBidi"/>
        </w:rPr>
        <w:t>w festiwalu.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X</w:t>
      </w:r>
      <w:r w:rsidR="000C125C"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I</w:t>
      </w:r>
      <w:r w:rsidRPr="00E06F57">
        <w:rPr>
          <w:rFonts w:asciiTheme="majorHAnsi" w:hAnsiTheme="majorHAnsi" w:cs="Calibri"/>
          <w:b/>
          <w:bCs/>
          <w:color w:val="auto"/>
          <w:sz w:val="22"/>
          <w:szCs w:val="22"/>
        </w:rPr>
        <w:t>. KONTAKT:</w:t>
      </w:r>
    </w:p>
    <w:p w:rsidR="00192E83" w:rsidRPr="00E06F57" w:rsidRDefault="00192E83" w:rsidP="00E06F57">
      <w:pPr>
        <w:pStyle w:val="Default"/>
        <w:spacing w:after="120" w:line="259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E06F57">
        <w:rPr>
          <w:rFonts w:asciiTheme="majorHAnsi" w:hAnsiTheme="majorHAnsi" w:cs="Calibri"/>
          <w:color w:val="auto"/>
          <w:sz w:val="22"/>
          <w:szCs w:val="22"/>
        </w:rPr>
        <w:t xml:space="preserve">Dodatkowe informacje udzielane są telefonicznie – Agnieszka Strzyżewska </w:t>
      </w:r>
      <w:r w:rsidR="00E06F57" w:rsidRPr="00E06F57">
        <w:rPr>
          <w:rFonts w:asciiTheme="majorHAnsi" w:hAnsiTheme="majorHAnsi" w:cs="Calibri"/>
          <w:color w:val="auto"/>
          <w:sz w:val="22"/>
          <w:szCs w:val="22"/>
        </w:rPr>
        <w:t xml:space="preserve">– </w:t>
      </w:r>
      <w:r w:rsidRPr="00E06F57">
        <w:rPr>
          <w:rFonts w:asciiTheme="majorHAnsi" w:hAnsiTheme="majorHAnsi" w:cs="Calibri"/>
          <w:color w:val="auto"/>
          <w:sz w:val="22"/>
          <w:szCs w:val="22"/>
        </w:rPr>
        <w:t>518661563</w:t>
      </w:r>
      <w:r w:rsidR="00E06F57" w:rsidRPr="00E06F57">
        <w:rPr>
          <w:rFonts w:asciiTheme="majorHAnsi" w:hAnsiTheme="majorHAnsi" w:cs="Calibri"/>
          <w:color w:val="auto"/>
          <w:sz w:val="22"/>
          <w:szCs w:val="22"/>
        </w:rPr>
        <w:t>.</w:t>
      </w:r>
    </w:p>
    <w:p w:rsidR="00E06F57" w:rsidRPr="00E06F57" w:rsidRDefault="00E06F57" w:rsidP="00E06F57">
      <w:pPr>
        <w:pStyle w:val="Default"/>
        <w:spacing w:after="120" w:line="259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06F57">
        <w:rPr>
          <w:rFonts w:asciiTheme="majorHAnsi" w:hAnsiTheme="majorHAnsi" w:cstheme="minorHAnsi"/>
          <w:b/>
          <w:sz w:val="22"/>
          <w:szCs w:val="22"/>
        </w:rPr>
        <w:t xml:space="preserve">Klauzula informacyjna dotycząca przetwarzania danych osobowych </w:t>
      </w:r>
    </w:p>
    <w:p w:rsidR="00E06F57" w:rsidRPr="00E06F57" w:rsidRDefault="00E06F57" w:rsidP="00E06F57">
      <w:pPr>
        <w:pStyle w:val="Default"/>
        <w:spacing w:after="120" w:line="259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06F57">
        <w:rPr>
          <w:rFonts w:asciiTheme="majorHAnsi" w:hAnsiTheme="majorHAnsi" w:cstheme="minorHAnsi"/>
          <w:b/>
          <w:sz w:val="22"/>
          <w:szCs w:val="22"/>
        </w:rPr>
        <w:t>przez Centrum Biblioteki i Kultury w Gminie Jeżewo</w:t>
      </w:r>
    </w:p>
    <w:p w:rsidR="00E06F57" w:rsidRPr="00E06F57" w:rsidRDefault="00E06F57" w:rsidP="00E06F57">
      <w:pPr>
        <w:spacing w:after="120" w:line="259" w:lineRule="auto"/>
        <w:jc w:val="both"/>
        <w:rPr>
          <w:rFonts w:asciiTheme="majorHAnsi" w:hAnsiTheme="majorHAnsi" w:cstheme="minorHAnsi"/>
          <w:b/>
        </w:rPr>
      </w:pPr>
    </w:p>
    <w:p w:rsidR="00E06F57" w:rsidRPr="00E06F57" w:rsidRDefault="00E06F57" w:rsidP="00E06F57">
      <w:pPr>
        <w:spacing w:after="120" w:line="259" w:lineRule="auto"/>
        <w:jc w:val="both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Zgodnie z art. 13 ust. 1 i 2 Rozporządzenia Parlamentu Europejskiego i Rady UE  z dnia 27 kwietnia 2016 r. w  sprawie ochrony osób fizycznych w związku z przetwarzaniem danych osobowy</w:t>
      </w:r>
      <w:r w:rsidR="00A05B8B">
        <w:rPr>
          <w:rFonts w:asciiTheme="majorHAnsi" w:hAnsiTheme="majorHAnsi" w:cstheme="minorHAnsi"/>
        </w:rPr>
        <w:t xml:space="preserve">ch </w:t>
      </w:r>
      <w:r w:rsidRPr="00E06F57">
        <w:rPr>
          <w:rFonts w:asciiTheme="majorHAnsi" w:hAnsiTheme="majorHAnsi" w:cstheme="minorHAnsi"/>
        </w:rPr>
        <w:t>i w sprawie swobodnego przepływu takich danych or</w:t>
      </w:r>
      <w:r w:rsidR="00A05B8B">
        <w:rPr>
          <w:rFonts w:asciiTheme="majorHAnsi" w:hAnsiTheme="majorHAnsi" w:cstheme="minorHAnsi"/>
        </w:rPr>
        <w:t xml:space="preserve">az uchylenia dyrektywy 95/46/WE </w:t>
      </w:r>
      <w:r w:rsidRPr="00E06F57">
        <w:rPr>
          <w:rFonts w:asciiTheme="majorHAnsi" w:hAnsiTheme="majorHAnsi" w:cstheme="minorHAnsi"/>
        </w:rPr>
        <w:t>(ogólne rozporządzenie o ochronie danych), zwanego dalej RODO, informujemy:</w:t>
      </w:r>
    </w:p>
    <w:p w:rsidR="00E06F57" w:rsidRPr="00E06F57" w:rsidRDefault="00E06F57" w:rsidP="00E06F57">
      <w:pPr>
        <w:spacing w:after="120" w:line="259" w:lineRule="auto"/>
        <w:rPr>
          <w:rFonts w:asciiTheme="majorHAnsi" w:hAnsiTheme="majorHAnsi" w:cstheme="minorHAnsi"/>
        </w:rPr>
      </w:pP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jc w:val="both"/>
        <w:textAlignment w:val="auto"/>
        <w:rPr>
          <w:rFonts w:asciiTheme="majorHAnsi" w:hAnsiTheme="majorHAnsi" w:cstheme="minorHAnsi"/>
          <w:color w:val="FF0000"/>
        </w:rPr>
      </w:pPr>
      <w:r w:rsidRPr="00E06F57">
        <w:rPr>
          <w:rFonts w:asciiTheme="majorHAnsi" w:hAnsiTheme="majorHAnsi" w:cstheme="minorHAnsi"/>
        </w:rPr>
        <w:t>Administratorem Pani/Pana danych osobowych jest Centrum Biblioteki i Kultury                                              w Gminie Jeżewo z siedzibą w 86-130 Laskowice ul. Mickiewicza 3A, adres mailowy: cbik@jezewo.eu, tel. 523318168.</w:t>
      </w: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Administrator wyznaczył Inspektora Ochrony Danych z którym można kontaktować się</w:t>
      </w:r>
      <w:r w:rsidRPr="00E06F57">
        <w:rPr>
          <w:rFonts w:asciiTheme="majorHAnsi" w:hAnsiTheme="majorHAnsi" w:cstheme="minorHAnsi"/>
        </w:rPr>
        <w:br/>
        <w:t>we wszystkich sprawach związanych z przetwarzaniem dany</w:t>
      </w:r>
      <w:r w:rsidR="00A05B8B">
        <w:rPr>
          <w:rFonts w:asciiTheme="majorHAnsi" w:hAnsiTheme="majorHAnsi" w:cstheme="minorHAnsi"/>
        </w:rPr>
        <w:t xml:space="preserve">ch osobowych: tel. 607 753 475, </w:t>
      </w:r>
      <w:r w:rsidRPr="00E06F57">
        <w:rPr>
          <w:rFonts w:asciiTheme="majorHAnsi" w:hAnsiTheme="majorHAnsi" w:cstheme="minorHAnsi"/>
        </w:rPr>
        <w:t xml:space="preserve">e-mail: </w:t>
      </w:r>
      <w:hyperlink r:id="rId8" w:history="1">
        <w:r w:rsidRPr="00E06F57">
          <w:rPr>
            <w:rStyle w:val="Hipercze"/>
            <w:rFonts w:asciiTheme="majorHAnsi" w:hAnsiTheme="majorHAnsi" w:cstheme="minorHAnsi"/>
          </w:rPr>
          <w:t>daneosobowe24h@wp.pl</w:t>
        </w:r>
      </w:hyperlink>
      <w:r w:rsidRPr="00E06F57">
        <w:rPr>
          <w:rFonts w:asciiTheme="majorHAnsi" w:hAnsiTheme="majorHAnsi" w:cstheme="minorHAnsi"/>
        </w:rPr>
        <w:t>.</w:t>
      </w: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Państwa dane osobowe będą przetwarzane w celu wzięcia udziału dziecka w konkursie pn.</w:t>
      </w:r>
      <w:r w:rsidRPr="00E06F57">
        <w:rPr>
          <w:rFonts w:asciiTheme="majorHAnsi" w:hAnsiTheme="majorHAnsi" w:cstheme="minorHAnsi"/>
        </w:rPr>
        <w:br/>
        <w:t>„W krainie fantasy i science fiction”, a podstawą prawną ich przetwarzania będzie wyrażona przez Panią/Pana zgoda - (art. 6 ust.1 lit. a RODO).</w:t>
      </w: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Odbiorcami Pani/Pana danych mogą być organy publiczne lub podmioty działające                              w zakresie i celach, które wynikają z przepisów prawa.</w:t>
      </w: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ind w:right="-283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W związku z przetwarzaniem danych osobowych przysługuje państwu prawo:</w:t>
      </w:r>
    </w:p>
    <w:p w:rsidR="00E06F57" w:rsidRPr="00E06F57" w:rsidRDefault="00E06F57" w:rsidP="00E06F57">
      <w:pPr>
        <w:pStyle w:val="Akapitzlist"/>
        <w:numPr>
          <w:ilvl w:val="1"/>
          <w:numId w:val="10"/>
        </w:numPr>
        <w:suppressAutoHyphens w:val="0"/>
        <w:autoSpaceDN/>
        <w:spacing w:after="120" w:line="259" w:lineRule="auto"/>
        <w:ind w:right="-283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 xml:space="preserve"> dostępu do swoich danych osobowych, ich sprostowania, ograniczenia przetwarzania, przenoszenia danych oraz prawo do wniesienia sprzeciwu wobec przetwarzana;</w:t>
      </w:r>
    </w:p>
    <w:p w:rsidR="00E06F57" w:rsidRPr="00E06F57" w:rsidRDefault="00E06F57" w:rsidP="00E06F57">
      <w:pPr>
        <w:pStyle w:val="Akapitzlist"/>
        <w:numPr>
          <w:ilvl w:val="1"/>
          <w:numId w:val="10"/>
        </w:numPr>
        <w:suppressAutoHyphens w:val="0"/>
        <w:autoSpaceDN/>
        <w:spacing w:after="120" w:line="259" w:lineRule="auto"/>
        <w:ind w:right="-283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>wniesienia skargi do organu nadzorczego jakim jest Prezes Urzędu Ochrony Danych Osobowych.</w:t>
      </w:r>
    </w:p>
    <w:p w:rsidR="00E06F57" w:rsidRPr="00E06F57" w:rsidRDefault="00E06F57" w:rsidP="00E06F57">
      <w:pPr>
        <w:pStyle w:val="Akapitzlist"/>
        <w:numPr>
          <w:ilvl w:val="0"/>
          <w:numId w:val="10"/>
        </w:numPr>
        <w:suppressAutoHyphens w:val="0"/>
        <w:autoSpaceDN/>
        <w:spacing w:after="120" w:line="259" w:lineRule="auto"/>
        <w:ind w:left="284" w:hanging="239"/>
        <w:jc w:val="both"/>
        <w:textAlignment w:val="auto"/>
        <w:rPr>
          <w:rFonts w:asciiTheme="majorHAnsi" w:hAnsiTheme="majorHAnsi" w:cstheme="minorHAnsi"/>
        </w:rPr>
      </w:pPr>
      <w:r w:rsidRPr="00E06F57">
        <w:rPr>
          <w:rFonts w:asciiTheme="majorHAnsi" w:hAnsiTheme="majorHAnsi" w:cstheme="minorHAnsi"/>
        </w:rPr>
        <w:t xml:space="preserve"> Jeżeli przetwarzanie danych osobowych będzie odbywało się na podstawie wyrażonej zgody, ma Pani/Pan prawo do cofnięcia tej zgody w dowolnym momencie, bez wpływu na zgodność przetwarzania. </w:t>
      </w:r>
    </w:p>
    <w:p w:rsidR="00661A62" w:rsidRPr="00E06F57" w:rsidRDefault="00E06F57" w:rsidP="00E06F57">
      <w:pPr>
        <w:pStyle w:val="Default"/>
        <w:spacing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06F57">
        <w:rPr>
          <w:rFonts w:asciiTheme="majorHAnsi" w:hAnsiTheme="majorHAnsi" w:cstheme="minorHAnsi"/>
          <w:sz w:val="22"/>
          <w:szCs w:val="22"/>
        </w:rPr>
        <w:t xml:space="preserve"> 7. Państwa dane osobowe przetwarzane przez Administratora przechowywane będą przez okres niezbędny do realizacji celu dla jakiego zostały zebrane oraz przez okresy rozliczeniowe.</w:t>
      </w:r>
    </w:p>
    <w:sectPr w:rsidR="00661A62" w:rsidRPr="00E06F57" w:rsidSect="00E92676">
      <w:headerReference w:type="default" r:id="rId9"/>
      <w:pgSz w:w="11906" w:h="16838"/>
      <w:pgMar w:top="1417" w:right="1417" w:bottom="709" w:left="1417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30" w:rsidRDefault="00444030">
      <w:pPr>
        <w:spacing w:after="0" w:line="240" w:lineRule="auto"/>
      </w:pPr>
      <w:r>
        <w:separator/>
      </w:r>
    </w:p>
  </w:endnote>
  <w:endnote w:type="continuationSeparator" w:id="1">
    <w:p w:rsidR="00444030" w:rsidRDefault="0044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30" w:rsidRDefault="00444030">
      <w:pPr>
        <w:spacing w:after="0" w:line="240" w:lineRule="auto"/>
      </w:pPr>
      <w:r>
        <w:separator/>
      </w:r>
    </w:p>
  </w:footnote>
  <w:footnote w:type="continuationSeparator" w:id="1">
    <w:p w:rsidR="00444030" w:rsidRDefault="0044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75" w:rsidRDefault="00663AFA" w:rsidP="00663AFA">
    <w:pPr>
      <w:pStyle w:val="Heading"/>
      <w:jc w:val="both"/>
    </w:pPr>
    <w:r>
      <w:rPr>
        <w:noProof/>
        <w:lang w:eastAsia="pl-PL"/>
      </w:rPr>
      <w:drawing>
        <wp:inline distT="0" distB="0" distL="0" distR="0">
          <wp:extent cx="754380" cy="589081"/>
          <wp:effectExtent l="0" t="0" r="762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6" cy="62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2E83">
      <w:rPr>
        <w:noProof/>
        <w:lang w:eastAsia="pl-PL"/>
      </w:rPr>
      <w:drawing>
        <wp:inline distT="0" distB="0" distL="0" distR="0">
          <wp:extent cx="447840" cy="559440"/>
          <wp:effectExtent l="0" t="0" r="936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840" cy="55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42275" w:rsidRDefault="00444030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135AB4"/>
    <w:multiLevelType w:val="hybridMultilevel"/>
    <w:tmpl w:val="FB62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4F7B"/>
    <w:multiLevelType w:val="hybridMultilevel"/>
    <w:tmpl w:val="F576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D4D"/>
    <w:multiLevelType w:val="hybridMultilevel"/>
    <w:tmpl w:val="DD58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54BD"/>
    <w:multiLevelType w:val="hybridMultilevel"/>
    <w:tmpl w:val="38E03100"/>
    <w:lvl w:ilvl="0" w:tplc="73CCF666">
      <w:start w:val="10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E0219"/>
    <w:multiLevelType w:val="hybridMultilevel"/>
    <w:tmpl w:val="515C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478B"/>
    <w:multiLevelType w:val="hybridMultilevel"/>
    <w:tmpl w:val="D1A4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22970"/>
    <w:multiLevelType w:val="multilevel"/>
    <w:tmpl w:val="F0E41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631759E"/>
    <w:multiLevelType w:val="hybridMultilevel"/>
    <w:tmpl w:val="1902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5673A"/>
    <w:multiLevelType w:val="hybridMultilevel"/>
    <w:tmpl w:val="3508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2E83"/>
    <w:rsid w:val="000C125C"/>
    <w:rsid w:val="00192E83"/>
    <w:rsid w:val="002512D5"/>
    <w:rsid w:val="00281DDF"/>
    <w:rsid w:val="00314A8C"/>
    <w:rsid w:val="00444030"/>
    <w:rsid w:val="004D3135"/>
    <w:rsid w:val="0050245E"/>
    <w:rsid w:val="005A79DA"/>
    <w:rsid w:val="006432D6"/>
    <w:rsid w:val="00661A62"/>
    <w:rsid w:val="00663AFA"/>
    <w:rsid w:val="006E4C27"/>
    <w:rsid w:val="00703ACB"/>
    <w:rsid w:val="00720AF2"/>
    <w:rsid w:val="008C46B4"/>
    <w:rsid w:val="00962414"/>
    <w:rsid w:val="00A00DDC"/>
    <w:rsid w:val="00A05B8B"/>
    <w:rsid w:val="00A11241"/>
    <w:rsid w:val="00A746D9"/>
    <w:rsid w:val="00A84F7E"/>
    <w:rsid w:val="00A87E35"/>
    <w:rsid w:val="00B27311"/>
    <w:rsid w:val="00B76F5B"/>
    <w:rsid w:val="00BC7623"/>
    <w:rsid w:val="00C74FAB"/>
    <w:rsid w:val="00E06F57"/>
    <w:rsid w:val="00E92676"/>
    <w:rsid w:val="00F6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E8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E83"/>
    <w:pPr>
      <w:suppressAutoHyphens/>
      <w:autoSpaceDE w:val="0"/>
      <w:autoSpaceDN w:val="0"/>
      <w:spacing w:after="0" w:line="240" w:lineRule="auto"/>
      <w:textAlignment w:val="baseline"/>
    </w:pPr>
    <w:rPr>
      <w:rFonts w:ascii="Candara" w:eastAsia="Calibri" w:hAnsi="Candara" w:cs="Candara"/>
      <w:color w:val="000000"/>
      <w:sz w:val="24"/>
      <w:szCs w:val="24"/>
    </w:rPr>
  </w:style>
  <w:style w:type="paragraph" w:customStyle="1" w:styleId="Heading">
    <w:name w:val="Heading"/>
    <w:basedOn w:val="Normalny"/>
    <w:rsid w:val="00192E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F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0245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24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ze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Ilona</cp:lastModifiedBy>
  <cp:revision>2</cp:revision>
  <cp:lastPrinted>2020-09-04T10:14:00Z</cp:lastPrinted>
  <dcterms:created xsi:type="dcterms:W3CDTF">2021-09-13T11:56:00Z</dcterms:created>
  <dcterms:modified xsi:type="dcterms:W3CDTF">2021-09-13T11:56:00Z</dcterms:modified>
</cp:coreProperties>
</file>